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BFF5" w14:textId="22B37D91" w:rsidR="009C0B76" w:rsidRPr="003F635F" w:rsidRDefault="009C0B76" w:rsidP="003F635F">
      <w:pPr>
        <w:pStyle w:val="Heading1"/>
      </w:pPr>
      <w:r w:rsidRPr="003F635F">
        <w:t>Instruction</w:t>
      </w:r>
    </w:p>
    <w:p w14:paraId="32EFBBDF" w14:textId="408F6E35" w:rsidR="003F61BE" w:rsidRPr="003F635F" w:rsidRDefault="009C0B76" w:rsidP="003F61BE">
      <w:pPr>
        <w:rPr>
          <w:rFonts w:ascii="Arial" w:hAnsi="Arial" w:cs="Arial"/>
        </w:rPr>
      </w:pPr>
      <w:r w:rsidRPr="003F635F">
        <w:rPr>
          <w:rFonts w:ascii="Arial" w:hAnsi="Arial" w:cs="Arial"/>
        </w:rPr>
        <w:t xml:space="preserve">Submit </w:t>
      </w:r>
      <w:r w:rsidR="00850D93">
        <w:rPr>
          <w:rFonts w:ascii="Arial" w:hAnsi="Arial" w:cs="Arial"/>
        </w:rPr>
        <w:t xml:space="preserve">this </w:t>
      </w:r>
      <w:r w:rsidRPr="003F635F">
        <w:rPr>
          <w:rFonts w:ascii="Arial" w:hAnsi="Arial" w:cs="Arial"/>
        </w:rPr>
        <w:t xml:space="preserve">form </w:t>
      </w:r>
      <w:r w:rsidR="00850D93">
        <w:rPr>
          <w:rFonts w:ascii="Arial" w:hAnsi="Arial" w:cs="Arial"/>
        </w:rPr>
        <w:t xml:space="preserve">in PDF format </w:t>
      </w:r>
      <w:r w:rsidRPr="003F635F">
        <w:rPr>
          <w:rFonts w:ascii="Arial" w:hAnsi="Arial" w:cs="Arial"/>
        </w:rPr>
        <w:t xml:space="preserve">to </w:t>
      </w:r>
      <w:hyperlink r:id="rId8" w:history="1">
        <w:r w:rsidR="009E2714" w:rsidRPr="006F1969">
          <w:rPr>
            <w:rStyle w:val="Hyperlink"/>
            <w:rFonts w:ascii="Arial" w:hAnsi="Arial" w:cs="Arial"/>
          </w:rPr>
          <w:t>2016MeasureB@vta.org</w:t>
        </w:r>
      </w:hyperlink>
      <w:r w:rsidR="009E2714">
        <w:rPr>
          <w:rFonts w:ascii="Arial" w:hAnsi="Arial" w:cs="Arial"/>
        </w:rPr>
        <w:t xml:space="preserve"> </w:t>
      </w:r>
      <w:r w:rsidRPr="003F635F">
        <w:rPr>
          <w:rFonts w:ascii="Arial" w:hAnsi="Arial" w:cs="Arial"/>
        </w:rPr>
        <w:t>by October 1</w:t>
      </w:r>
      <w:r w:rsidRPr="003F635F">
        <w:rPr>
          <w:rFonts w:ascii="Arial" w:hAnsi="Arial" w:cs="Arial"/>
          <w:vertAlign w:val="superscript"/>
        </w:rPr>
        <w:t>st</w:t>
      </w:r>
      <w:r w:rsidRPr="003F635F">
        <w:rPr>
          <w:rFonts w:ascii="Arial" w:hAnsi="Arial" w:cs="Arial"/>
        </w:rPr>
        <w:t xml:space="preserve"> </w:t>
      </w:r>
      <w:r w:rsidR="00850D93">
        <w:rPr>
          <w:rFonts w:ascii="Arial" w:hAnsi="Arial" w:cs="Arial"/>
        </w:rPr>
        <w:t xml:space="preserve">of each year </w:t>
      </w:r>
      <w:r w:rsidRPr="003F635F">
        <w:rPr>
          <w:rFonts w:ascii="Arial" w:hAnsi="Arial" w:cs="Arial"/>
        </w:rPr>
        <w:t xml:space="preserve">to provide a </w:t>
      </w:r>
      <w:r w:rsidR="003F635F">
        <w:rPr>
          <w:rFonts w:ascii="Arial" w:hAnsi="Arial" w:cs="Arial"/>
        </w:rPr>
        <w:t xml:space="preserve">congestion relief project </w:t>
      </w:r>
      <w:r w:rsidRPr="003F635F">
        <w:rPr>
          <w:rFonts w:ascii="Arial" w:hAnsi="Arial" w:cs="Arial"/>
        </w:rPr>
        <w:t xml:space="preserve">progress update </w:t>
      </w:r>
      <w:r w:rsidR="00F85528">
        <w:rPr>
          <w:rFonts w:ascii="Arial" w:hAnsi="Arial" w:cs="Arial"/>
        </w:rPr>
        <w:t>for</w:t>
      </w:r>
      <w:r w:rsidRPr="003F635F">
        <w:rPr>
          <w:rFonts w:ascii="Arial" w:hAnsi="Arial" w:cs="Arial"/>
        </w:rPr>
        <w:t xml:space="preserve"> the 2016 Measure B Local Streets &amp; Roads (LSR) program.</w:t>
      </w:r>
      <w:r w:rsidR="007D12C2" w:rsidRPr="003F635F">
        <w:rPr>
          <w:rFonts w:ascii="Arial" w:hAnsi="Arial" w:cs="Arial"/>
        </w:rPr>
        <w:t xml:space="preserve"> </w:t>
      </w:r>
    </w:p>
    <w:p w14:paraId="6599AE84" w14:textId="4639D00F" w:rsidR="008319D1" w:rsidRPr="003F635F" w:rsidRDefault="008319D1" w:rsidP="003F635F">
      <w:pPr>
        <w:pStyle w:val="Heading1"/>
      </w:pPr>
      <w:r w:rsidRPr="003F635F">
        <w:t xml:space="preserve">General information </w:t>
      </w:r>
    </w:p>
    <w:tbl>
      <w:tblPr>
        <w:tblStyle w:val="GridTable2-Accent6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2695"/>
        <w:gridCol w:w="6655"/>
      </w:tblGrid>
      <w:tr w:rsidR="00A06ECF" w:rsidRPr="003F635F" w14:paraId="2B0F9D10" w14:textId="77777777" w:rsidTr="003F6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8D3A2F" w14:textId="0A8DD4E9" w:rsidR="00A06ECF" w:rsidRPr="003F635F" w:rsidRDefault="008319D1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Jurisdiction</w:t>
            </w:r>
          </w:p>
        </w:tc>
        <w:tc>
          <w:tcPr>
            <w:tcW w:w="66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6FE0B99" w14:textId="77777777" w:rsidR="00A06ECF" w:rsidRPr="003F635F" w:rsidRDefault="00A06ECF" w:rsidP="003F63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319D1" w:rsidRPr="003F635F" w14:paraId="6AF64BF1" w14:textId="77777777" w:rsidTr="003F6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795FFB8B" w14:textId="40142AD8" w:rsidR="008319D1" w:rsidRPr="003F635F" w:rsidRDefault="008319D1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Date of Submittal</w:t>
            </w:r>
          </w:p>
        </w:tc>
        <w:tc>
          <w:tcPr>
            <w:tcW w:w="6655" w:type="dxa"/>
            <w:vAlign w:val="center"/>
          </w:tcPr>
          <w:p w14:paraId="72420CE9" w14:textId="77777777" w:rsidR="008319D1" w:rsidRPr="003F635F" w:rsidRDefault="008319D1" w:rsidP="003F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6ECF" w:rsidRPr="003F635F" w14:paraId="18045F00" w14:textId="77777777" w:rsidTr="003F635F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3CC9FEAD" w14:textId="0530056E" w:rsidR="00A06ECF" w:rsidRPr="003F635F" w:rsidRDefault="00A06ECF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Contact – Name</w:t>
            </w:r>
            <w:r w:rsidR="008319D1" w:rsidRPr="003F635F">
              <w:rPr>
                <w:rFonts w:ascii="Arial" w:hAnsi="Arial" w:cs="Arial"/>
                <w:b w:val="0"/>
                <w:bCs w:val="0"/>
              </w:rPr>
              <w:t xml:space="preserve">/Title </w:t>
            </w:r>
          </w:p>
        </w:tc>
        <w:tc>
          <w:tcPr>
            <w:tcW w:w="6655" w:type="dxa"/>
            <w:vAlign w:val="center"/>
          </w:tcPr>
          <w:p w14:paraId="2C3C1528" w14:textId="77777777" w:rsidR="00A06ECF" w:rsidRPr="003F635F" w:rsidRDefault="00A06ECF" w:rsidP="003F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319D1" w:rsidRPr="003F635F" w14:paraId="38C2C595" w14:textId="77777777" w:rsidTr="003F6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1050385D" w14:textId="1E4CF6D9" w:rsidR="008319D1" w:rsidRPr="003F635F" w:rsidRDefault="008319D1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Email</w:t>
            </w:r>
          </w:p>
        </w:tc>
        <w:tc>
          <w:tcPr>
            <w:tcW w:w="6655" w:type="dxa"/>
            <w:vAlign w:val="center"/>
          </w:tcPr>
          <w:p w14:paraId="708EFE68" w14:textId="77777777" w:rsidR="008319D1" w:rsidRPr="003F635F" w:rsidRDefault="008319D1" w:rsidP="003F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319D1" w:rsidRPr="003F635F" w14:paraId="7FF628AA" w14:textId="77777777" w:rsidTr="003F635F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0C2DA3D6" w14:textId="5CDCC372" w:rsidR="008319D1" w:rsidRPr="003F635F" w:rsidRDefault="008319D1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 xml:space="preserve">Phone </w:t>
            </w:r>
          </w:p>
        </w:tc>
        <w:tc>
          <w:tcPr>
            <w:tcW w:w="6655" w:type="dxa"/>
            <w:vAlign w:val="center"/>
          </w:tcPr>
          <w:p w14:paraId="4DF30AE7" w14:textId="77777777" w:rsidR="008319D1" w:rsidRPr="003F635F" w:rsidRDefault="008319D1" w:rsidP="003F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6ECF" w:rsidRPr="003F635F" w14:paraId="54761151" w14:textId="77777777" w:rsidTr="003F6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689399A7" w14:textId="54C9879C" w:rsidR="00A06ECF" w:rsidRPr="003F635F" w:rsidRDefault="00D75638" w:rsidP="003F635F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Total allocation through FY202</w:t>
            </w:r>
            <w:r w:rsidR="00A85F20">
              <w:rPr>
                <w:rFonts w:ascii="Arial" w:hAnsi="Arial" w:cs="Arial"/>
                <w:b w:val="0"/>
                <w:bCs w:val="0"/>
              </w:rPr>
              <w:t>5</w:t>
            </w:r>
          </w:p>
        </w:tc>
        <w:tc>
          <w:tcPr>
            <w:tcW w:w="6655" w:type="dxa"/>
            <w:vAlign w:val="center"/>
          </w:tcPr>
          <w:p w14:paraId="017A8612" w14:textId="77777777" w:rsidR="00A06ECF" w:rsidRPr="003F635F" w:rsidRDefault="00A06ECF" w:rsidP="003F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6ECF" w:rsidRPr="003F635F" w14:paraId="37EF1652" w14:textId="77777777" w:rsidTr="0002577A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4F70E13A" w14:textId="6F189E3D" w:rsidR="00A06ECF" w:rsidRPr="003F635F" w:rsidRDefault="00D75638" w:rsidP="003F635F">
            <w:pPr>
              <w:rPr>
                <w:rFonts w:ascii="Arial" w:hAnsi="Arial" w:cs="Arial"/>
                <w:b w:val="0"/>
                <w:bCs w:val="0"/>
              </w:rPr>
            </w:pPr>
            <w:r w:rsidRPr="002943D5">
              <w:rPr>
                <w:rFonts w:ascii="Arial" w:hAnsi="Arial" w:cs="Arial"/>
                <w:b w:val="0"/>
                <w:bCs w:val="0"/>
              </w:rPr>
              <w:t xml:space="preserve">Reimbursement received </w:t>
            </w:r>
            <w:r>
              <w:rPr>
                <w:rFonts w:ascii="Arial" w:hAnsi="Arial" w:cs="Arial"/>
                <w:b w:val="0"/>
                <w:bCs w:val="0"/>
              </w:rPr>
              <w:t>through FY202</w:t>
            </w:r>
            <w:r w:rsidR="00A85F20">
              <w:rPr>
                <w:rFonts w:ascii="Arial" w:hAnsi="Arial" w:cs="Arial"/>
                <w:b w:val="0"/>
                <w:bCs w:val="0"/>
              </w:rPr>
              <w:t>5</w:t>
            </w:r>
          </w:p>
        </w:tc>
        <w:tc>
          <w:tcPr>
            <w:tcW w:w="6655" w:type="dxa"/>
            <w:vAlign w:val="center"/>
          </w:tcPr>
          <w:p w14:paraId="387D3F38" w14:textId="77777777" w:rsidR="00A06ECF" w:rsidRPr="003F635F" w:rsidRDefault="00A06ECF" w:rsidP="003F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2201F" w:rsidRPr="003F635F" w14:paraId="0EF847A6" w14:textId="77777777" w:rsidTr="003F6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178283FE" w14:textId="77777777" w:rsidR="0052201F" w:rsidRDefault="0052201F" w:rsidP="003F635F">
            <w:pPr>
              <w:rPr>
                <w:rFonts w:ascii="Arial" w:hAnsi="Arial" w:cs="Arial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Remaining allocation</w:t>
            </w:r>
          </w:p>
          <w:p w14:paraId="72A21A5F" w14:textId="5CFDC3AA" w:rsidR="00D75638" w:rsidRPr="003F635F" w:rsidRDefault="00D75638" w:rsidP="00D75638">
            <w:pPr>
              <w:rPr>
                <w:rFonts w:ascii="Arial" w:hAnsi="Arial" w:cs="Arial"/>
                <w:b w:val="0"/>
                <w:bCs w:val="0"/>
              </w:rPr>
            </w:pPr>
            <w:r w:rsidRPr="00301B50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(= “</w:t>
            </w:r>
            <w:r w:rsidRPr="00AB22F8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Total allocation through FY202</w:t>
            </w:r>
            <w:r w:rsidR="00A85F20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5</w:t>
            </w:r>
            <w:r w:rsidRPr="00301B50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” – “</w:t>
            </w:r>
            <w:r w:rsidRPr="00AB22F8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Reimbursement received through FY20</w:t>
            </w:r>
            <w:r w:rsidR="00A810F8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2</w:t>
            </w:r>
            <w:r w:rsidR="00A85F20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5</w:t>
            </w:r>
            <w:r w:rsidRPr="00301B50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”)</w:t>
            </w:r>
          </w:p>
        </w:tc>
        <w:tc>
          <w:tcPr>
            <w:tcW w:w="6655" w:type="dxa"/>
            <w:vAlign w:val="center"/>
          </w:tcPr>
          <w:p w14:paraId="4FDA90F8" w14:textId="77777777" w:rsidR="0052201F" w:rsidRPr="003F635F" w:rsidRDefault="0052201F" w:rsidP="003F6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F635F" w:rsidRPr="003F635F" w14:paraId="09EEBC7F" w14:textId="77777777" w:rsidTr="00D75638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vAlign w:val="center"/>
          </w:tcPr>
          <w:p w14:paraId="4B2638D1" w14:textId="4108C441" w:rsidR="003F635F" w:rsidRPr="003F635F" w:rsidRDefault="003F635F" w:rsidP="003F635F">
            <w:pPr>
              <w:rPr>
                <w:rFonts w:ascii="Arial" w:hAnsi="Arial" w:cs="Arial"/>
                <w:b w:val="0"/>
                <w:bCs w:val="0"/>
              </w:rPr>
            </w:pPr>
            <w:r w:rsidRPr="003F635F">
              <w:rPr>
                <w:rFonts w:ascii="Arial" w:hAnsi="Arial" w:cs="Arial"/>
                <w:b w:val="0"/>
                <w:bCs w:val="0"/>
              </w:rPr>
              <w:t>Reporting period</w:t>
            </w:r>
          </w:p>
        </w:tc>
        <w:tc>
          <w:tcPr>
            <w:tcW w:w="6655" w:type="dxa"/>
            <w:vAlign w:val="center"/>
          </w:tcPr>
          <w:p w14:paraId="145E8A5D" w14:textId="4BC8EF5C" w:rsidR="003F635F" w:rsidRPr="003F635F" w:rsidRDefault="00D75638" w:rsidP="003F6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FY202</w:t>
            </w:r>
            <w:r w:rsidR="00C36DE8">
              <w:rPr>
                <w:rFonts w:ascii="Arial" w:hAnsi="Arial" w:cs="Arial"/>
              </w:rPr>
              <w:t>5</w:t>
            </w:r>
            <w:r w:rsidR="00163C2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(July 1, 202</w:t>
            </w:r>
            <w:r w:rsidR="00C36DE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– June 30, 202</w:t>
            </w:r>
            <w:r w:rsidR="00C36DE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70EA12F9" w14:textId="3B54A715" w:rsidR="0052201F" w:rsidRPr="003F635F" w:rsidRDefault="0052201F">
      <w:pPr>
        <w:rPr>
          <w:rFonts w:ascii="Arial" w:hAnsi="Arial" w:cs="Arial"/>
        </w:rPr>
      </w:pPr>
    </w:p>
    <w:p w14:paraId="2DCE8457" w14:textId="4E59DAF9" w:rsidR="00A06ECF" w:rsidRPr="003F635F" w:rsidRDefault="00C74AAB" w:rsidP="003F635F">
      <w:pPr>
        <w:pStyle w:val="Heading1"/>
      </w:pPr>
      <w:r w:rsidRPr="003F635F">
        <w:t>Congestion Relief Project</w:t>
      </w:r>
      <w:r w:rsidR="007A5E27">
        <w:t xml:space="preserve"> Progress Report</w:t>
      </w:r>
    </w:p>
    <w:p w14:paraId="2AE54A01" w14:textId="455DC3C3" w:rsidR="003F635F" w:rsidRPr="003F635F" w:rsidRDefault="00C74AAB" w:rsidP="003F635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3F635F">
        <w:rPr>
          <w:rFonts w:ascii="Arial" w:hAnsi="Arial" w:cs="Arial"/>
          <w:b/>
          <w:bCs/>
        </w:rPr>
        <w:t>What project tasks did you complete during the reporting period?</w:t>
      </w:r>
    </w:p>
    <w:p w14:paraId="03F8EA4C" w14:textId="72A39887" w:rsidR="003F635F" w:rsidRPr="003F635F" w:rsidRDefault="003F635F" w:rsidP="003F635F">
      <w:pPr>
        <w:pStyle w:val="ListParagraph"/>
        <w:rPr>
          <w:rFonts w:ascii="Arial" w:hAnsi="Arial" w:cs="Arial"/>
        </w:rPr>
      </w:pPr>
      <w:r w:rsidRPr="003F635F">
        <w:rPr>
          <w:rFonts w:ascii="Arial" w:hAnsi="Arial" w:cs="Arial"/>
        </w:rPr>
        <w:t xml:space="preserve">You may include a separate attachment of completed project tasks.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41B6" w:rsidRPr="003F635F" w14:paraId="7F6F99AC" w14:textId="77777777" w:rsidTr="00E541B6">
        <w:tc>
          <w:tcPr>
            <w:tcW w:w="9350" w:type="dxa"/>
          </w:tcPr>
          <w:p w14:paraId="2AF69AC8" w14:textId="15A3E359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4B558813" w14:textId="2B522A54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0A2EA1CD" w14:textId="77777777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016564C7" w14:textId="29D7CC0F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56BC23E8" w14:textId="67EE0F23" w:rsidR="00C74AAB" w:rsidRDefault="00C74AAB" w:rsidP="00E541B6">
            <w:pPr>
              <w:rPr>
                <w:rFonts w:ascii="Arial" w:hAnsi="Arial" w:cs="Arial"/>
              </w:rPr>
            </w:pPr>
          </w:p>
          <w:p w14:paraId="32C7A75A" w14:textId="77777777" w:rsidR="0002577A" w:rsidRPr="003F635F" w:rsidRDefault="0002577A" w:rsidP="00E541B6">
            <w:pPr>
              <w:rPr>
                <w:rFonts w:ascii="Arial" w:hAnsi="Arial" w:cs="Arial"/>
              </w:rPr>
            </w:pPr>
          </w:p>
          <w:p w14:paraId="29114B74" w14:textId="1788754A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69084AAF" w14:textId="7E25FB41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1224EB18" w14:textId="4603D814" w:rsidR="00C74AAB" w:rsidRDefault="00C74AAB" w:rsidP="00E541B6">
            <w:pPr>
              <w:rPr>
                <w:rFonts w:ascii="Arial" w:hAnsi="Arial" w:cs="Arial"/>
              </w:rPr>
            </w:pPr>
          </w:p>
          <w:p w14:paraId="1C854E09" w14:textId="410F6FC8" w:rsidR="00D85EAE" w:rsidRDefault="00D85EAE" w:rsidP="00E541B6">
            <w:pPr>
              <w:rPr>
                <w:rFonts w:ascii="Arial" w:hAnsi="Arial" w:cs="Arial"/>
              </w:rPr>
            </w:pPr>
          </w:p>
          <w:p w14:paraId="0840348F" w14:textId="77777777" w:rsidR="00D85EAE" w:rsidRPr="003F635F" w:rsidRDefault="00D85EAE" w:rsidP="00E541B6">
            <w:pPr>
              <w:rPr>
                <w:rFonts w:ascii="Arial" w:hAnsi="Arial" w:cs="Arial"/>
              </w:rPr>
            </w:pPr>
          </w:p>
          <w:p w14:paraId="3444467D" w14:textId="77777777" w:rsidR="00C74AAB" w:rsidRPr="003F635F" w:rsidRDefault="00C74AAB" w:rsidP="00E541B6">
            <w:pPr>
              <w:rPr>
                <w:rFonts w:ascii="Arial" w:hAnsi="Arial" w:cs="Arial"/>
              </w:rPr>
            </w:pPr>
          </w:p>
          <w:p w14:paraId="642C1F80" w14:textId="0BC16BDD" w:rsidR="00E541B6" w:rsidRPr="003F635F" w:rsidRDefault="00E541B6" w:rsidP="00E541B6">
            <w:pPr>
              <w:rPr>
                <w:rFonts w:ascii="Arial" w:hAnsi="Arial" w:cs="Arial"/>
              </w:rPr>
            </w:pPr>
          </w:p>
          <w:p w14:paraId="488A727B" w14:textId="77777777" w:rsidR="0052201F" w:rsidRPr="003F635F" w:rsidRDefault="0052201F" w:rsidP="00E541B6">
            <w:pPr>
              <w:rPr>
                <w:rFonts w:ascii="Arial" w:hAnsi="Arial" w:cs="Arial"/>
              </w:rPr>
            </w:pPr>
          </w:p>
          <w:p w14:paraId="428B9212" w14:textId="0FED7C3C" w:rsidR="00E541B6" w:rsidRPr="003F635F" w:rsidRDefault="00E541B6" w:rsidP="00E541B6">
            <w:pPr>
              <w:rPr>
                <w:rFonts w:ascii="Arial" w:hAnsi="Arial" w:cs="Arial"/>
              </w:rPr>
            </w:pPr>
          </w:p>
        </w:tc>
      </w:tr>
    </w:tbl>
    <w:p w14:paraId="13981510" w14:textId="6ED4AA2F" w:rsidR="00F45B45" w:rsidRDefault="00F45B45" w:rsidP="00F45B4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What Complete Street</w:t>
      </w:r>
      <w:r w:rsidR="00530D3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accommodations have you added, upgraded, or maintained in the congestion relief project?</w:t>
      </w:r>
    </w:p>
    <w:p w14:paraId="21BBCE54" w14:textId="26526DA4" w:rsidR="00015530" w:rsidRPr="00015530" w:rsidRDefault="00015530" w:rsidP="00015530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color w:val="FF0000"/>
        </w:rPr>
      </w:pPr>
      <w:r w:rsidRPr="00015530">
        <w:rPr>
          <w:rFonts w:ascii="Arial" w:hAnsi="Arial" w:cs="Arial"/>
          <w:b/>
          <w:bCs/>
          <w:color w:val="FF0000"/>
        </w:rPr>
        <w:t xml:space="preserve">For any improvements, provide the metric AND quantity. In example – ADA ramps, 4 </w:t>
      </w:r>
      <w:proofErr w:type="spellStart"/>
      <w:r w:rsidRPr="00015530">
        <w:rPr>
          <w:rFonts w:ascii="Arial" w:hAnsi="Arial" w:cs="Arial"/>
          <w:b/>
          <w:bCs/>
          <w:color w:val="FF0000"/>
        </w:rPr>
        <w:t>ct</w:t>
      </w:r>
      <w:proofErr w:type="spellEnd"/>
      <w:r w:rsidRPr="00015530">
        <w:rPr>
          <w:rFonts w:ascii="Arial" w:hAnsi="Arial" w:cs="Arial"/>
          <w:b/>
          <w:bCs/>
          <w:color w:val="FF0000"/>
        </w:rPr>
        <w:t xml:space="preserve"> or Class II Bikeway Striping – 100 linear ft. </w:t>
      </w:r>
    </w:p>
    <w:p w14:paraId="4C6CC2E8" w14:textId="524DDADF" w:rsidR="00F45B45" w:rsidRDefault="00F45B45" w:rsidP="00F45B45">
      <w:pPr>
        <w:rPr>
          <w:rFonts w:ascii="Arial" w:hAnsi="Arial" w:cs="Arial"/>
        </w:rPr>
      </w:pPr>
      <w:r w:rsidRPr="00832F71">
        <w:rPr>
          <w:rFonts w:ascii="Arial" w:hAnsi="Arial" w:cs="Arial"/>
        </w:rPr>
        <w:t xml:space="preserve">If any </w:t>
      </w:r>
      <w:r>
        <w:rPr>
          <w:rFonts w:ascii="Arial" w:hAnsi="Arial" w:cs="Arial"/>
        </w:rPr>
        <w:t xml:space="preserve">street </w:t>
      </w:r>
      <w:r w:rsidRPr="00832F71">
        <w:rPr>
          <w:rFonts w:ascii="Arial" w:hAnsi="Arial" w:cs="Arial"/>
        </w:rPr>
        <w:t>segments did not include Complete Streets accommodations identified in your</w:t>
      </w:r>
      <w:r>
        <w:rPr>
          <w:rFonts w:ascii="Arial" w:hAnsi="Arial" w:cs="Arial"/>
        </w:rPr>
        <w:t xml:space="preserve"> submitted Complete Streets checklist</w:t>
      </w:r>
      <w:r w:rsidRPr="00832F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F479F0">
        <w:rPr>
          <w:rFonts w:ascii="Arial" w:hAnsi="Arial" w:cs="Arial"/>
          <w:i/>
          <w:iCs/>
        </w:rPr>
        <w:t xml:space="preserve">refer to </w:t>
      </w:r>
      <w:r>
        <w:rPr>
          <w:rFonts w:ascii="Arial" w:hAnsi="Arial" w:cs="Arial"/>
          <w:i/>
          <w:iCs/>
        </w:rPr>
        <w:t>Part 5 – Existing Infrastructure and Proposed Modifications)</w:t>
      </w:r>
      <w:r>
        <w:rPr>
          <w:rFonts w:ascii="Arial" w:hAnsi="Arial" w:cs="Arial"/>
        </w:rPr>
        <w:t xml:space="preserve"> </w:t>
      </w:r>
      <w:r w:rsidRPr="00832F71">
        <w:rPr>
          <w:rFonts w:ascii="Arial" w:hAnsi="Arial" w:cs="Arial"/>
        </w:rPr>
        <w:t>or in an adopted local plan, please note and explain the exception.</w:t>
      </w:r>
      <w:r>
        <w:rPr>
          <w:rFonts w:ascii="Arial" w:hAnsi="Arial" w:cs="Arial"/>
        </w:rPr>
        <w:t xml:space="preserve"> </w:t>
      </w:r>
    </w:p>
    <w:p w14:paraId="037E0BB0" w14:textId="77777777" w:rsidR="00F45B45" w:rsidRDefault="00F45B45" w:rsidP="00F45B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may include a separate attachment of Complete Streets accommodation and locations. </w:t>
      </w:r>
    </w:p>
    <w:p w14:paraId="670F97B6" w14:textId="6F91BCF1" w:rsidR="00F45B45" w:rsidRPr="00832F71" w:rsidRDefault="00F45B45" w:rsidP="00F45B45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Pedestrian Improvements</w:t>
      </w:r>
      <w:r w:rsidR="00530D31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5B45" w:rsidRPr="00832F71" w14:paraId="0C5CE589" w14:textId="77777777" w:rsidTr="002E1265">
        <w:tc>
          <w:tcPr>
            <w:tcW w:w="9350" w:type="dxa"/>
          </w:tcPr>
          <w:p w14:paraId="5C3C157B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  <w:p w14:paraId="0810ECE6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62DE722A" w14:textId="77777777" w:rsidR="00F45B45" w:rsidRPr="00832F71" w:rsidRDefault="00F45B45" w:rsidP="00F45B45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Bicycle Improvements: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F45B45" w:rsidRPr="00832F71" w14:paraId="399050DA" w14:textId="77777777" w:rsidTr="002E1265">
        <w:tc>
          <w:tcPr>
            <w:tcW w:w="9355" w:type="dxa"/>
          </w:tcPr>
          <w:p w14:paraId="0ACE9458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  <w:p w14:paraId="321DBAB4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707A7D48" w14:textId="77777777" w:rsidR="00F45B45" w:rsidRPr="00832F71" w:rsidRDefault="00F45B45" w:rsidP="00F45B45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Transit 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5B45" w:rsidRPr="00832F71" w14:paraId="79EFBC5E" w14:textId="77777777" w:rsidTr="002E1265">
        <w:tc>
          <w:tcPr>
            <w:tcW w:w="9350" w:type="dxa"/>
          </w:tcPr>
          <w:p w14:paraId="262514F1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  <w:p w14:paraId="77A116AC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3CE71B08" w14:textId="5184302D" w:rsidR="00F45B45" w:rsidRDefault="00F45B45" w:rsidP="00F45B45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Motor Vehicles and Trucks/Freight 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5B45" w14:paraId="58D22331" w14:textId="77777777" w:rsidTr="00F45B45">
        <w:tc>
          <w:tcPr>
            <w:tcW w:w="9350" w:type="dxa"/>
          </w:tcPr>
          <w:p w14:paraId="6D84A4FF" w14:textId="77777777" w:rsidR="00F45B45" w:rsidRDefault="00F45B45" w:rsidP="00F45B45">
            <w:pPr>
              <w:spacing w:before="240"/>
              <w:rPr>
                <w:rFonts w:ascii="Arial" w:hAnsi="Arial" w:cs="Arial"/>
              </w:rPr>
            </w:pPr>
          </w:p>
          <w:p w14:paraId="00871235" w14:textId="109CE187" w:rsidR="00F45B45" w:rsidRDefault="00F45B45" w:rsidP="00F45B4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7D1A53F6" w14:textId="7CC8C2D3" w:rsidR="00F45B45" w:rsidRPr="00832F71" w:rsidRDefault="00F45B45" w:rsidP="00F45B45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Traffic Operations and Lighting Systems </w:t>
      </w:r>
      <w:r w:rsidRPr="00832F71">
        <w:rPr>
          <w:rFonts w:ascii="Arial" w:hAnsi="Arial" w:cs="Arial"/>
        </w:rPr>
        <w:t>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5B45" w:rsidRPr="00832F71" w14:paraId="21C29A44" w14:textId="77777777" w:rsidTr="002E1265">
        <w:tc>
          <w:tcPr>
            <w:tcW w:w="9350" w:type="dxa"/>
          </w:tcPr>
          <w:p w14:paraId="76140145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  <w:p w14:paraId="7881AC79" w14:textId="77777777" w:rsidR="00F45B45" w:rsidRPr="00832F71" w:rsidRDefault="00F45B45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41A4E35E" w14:textId="77777777" w:rsidR="00F45B45" w:rsidRPr="00832F71" w:rsidRDefault="00F45B45" w:rsidP="00F45B45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Green Infrastructure/Stormwater 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5B45" w14:paraId="5A1A7E42" w14:textId="77777777" w:rsidTr="002E1265">
        <w:tc>
          <w:tcPr>
            <w:tcW w:w="9350" w:type="dxa"/>
          </w:tcPr>
          <w:p w14:paraId="6DB35D9E" w14:textId="77777777" w:rsidR="00F45B45" w:rsidRDefault="00F45B45" w:rsidP="002E1265">
            <w:pPr>
              <w:spacing w:before="240"/>
              <w:rPr>
                <w:rFonts w:ascii="Arial" w:hAnsi="Arial" w:cs="Arial"/>
                <w:b/>
                <w:bCs/>
              </w:rPr>
            </w:pPr>
          </w:p>
          <w:p w14:paraId="151B79C0" w14:textId="77777777" w:rsidR="00F45B45" w:rsidRDefault="00F45B45" w:rsidP="002E1265">
            <w:pPr>
              <w:spacing w:before="240"/>
              <w:rPr>
                <w:rFonts w:ascii="Arial" w:hAnsi="Arial" w:cs="Arial"/>
                <w:b/>
                <w:bCs/>
              </w:rPr>
            </w:pPr>
          </w:p>
        </w:tc>
      </w:tr>
    </w:tbl>
    <w:p w14:paraId="05C0E7B9" w14:textId="5BAE86AD" w:rsidR="00F45B45" w:rsidRDefault="00F45B45" w:rsidP="00F45B45">
      <w:pPr>
        <w:pStyle w:val="ListParagraph"/>
        <w:rPr>
          <w:rFonts w:ascii="Arial" w:hAnsi="Arial" w:cs="Arial"/>
          <w:b/>
          <w:bCs/>
        </w:rPr>
      </w:pPr>
    </w:p>
    <w:p w14:paraId="4C55C0FE" w14:textId="2558418A" w:rsidR="00C74AAB" w:rsidRPr="003F635F" w:rsidRDefault="00C74AAB" w:rsidP="00C74AA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3F635F">
        <w:rPr>
          <w:rFonts w:ascii="Arial" w:hAnsi="Arial" w:cs="Arial"/>
          <w:b/>
          <w:bCs/>
        </w:rPr>
        <w:t xml:space="preserve">What </w:t>
      </w:r>
      <w:r w:rsidR="003F635F">
        <w:rPr>
          <w:rFonts w:ascii="Arial" w:hAnsi="Arial" w:cs="Arial"/>
          <w:b/>
          <w:bCs/>
        </w:rPr>
        <w:t>will you complete in the next fiscal year</w:t>
      </w:r>
      <w:r w:rsidRPr="003F635F">
        <w:rPr>
          <w:rFonts w:ascii="Arial" w:hAnsi="Arial" w:cs="Arial"/>
          <w:b/>
          <w:bCs/>
        </w:rPr>
        <w:t>? Please provide a list of anticipated project tasks and schedule.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C74AAB" w:rsidRPr="003F635F" w14:paraId="459E55A3" w14:textId="77777777" w:rsidTr="00C74AAB">
        <w:tc>
          <w:tcPr>
            <w:tcW w:w="9355" w:type="dxa"/>
          </w:tcPr>
          <w:p w14:paraId="790A54B2" w14:textId="77777777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EF240FC" w14:textId="77777777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5EAE49D" w14:textId="77777777" w:rsidR="00D85EAE" w:rsidRDefault="00D85EAE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FFBD469" w14:textId="77777777" w:rsidR="003F635F" w:rsidRPr="003F635F" w:rsidRDefault="003F635F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68B8026" w14:textId="77777777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04124FE" w14:textId="77777777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0CD0DFC" w14:textId="50BFFC5C" w:rsidR="00C74AAB" w:rsidRPr="003F635F" w:rsidRDefault="00C74AAB" w:rsidP="00C74AA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23C9B86" w14:textId="77777777" w:rsidR="00C74AAB" w:rsidRPr="002F5A3E" w:rsidRDefault="00C74AAB" w:rsidP="00C74AAB">
      <w:pPr>
        <w:pStyle w:val="ListParagraph"/>
        <w:rPr>
          <w:rFonts w:ascii="Arial" w:hAnsi="Arial" w:cs="Arial"/>
          <w:b/>
          <w:bCs/>
        </w:rPr>
      </w:pPr>
    </w:p>
    <w:p w14:paraId="4167B920" w14:textId="02952EF6" w:rsidR="002F5A3E" w:rsidRPr="002F5A3E" w:rsidRDefault="002F5A3E" w:rsidP="002F5A3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F5A3E">
        <w:rPr>
          <w:rFonts w:ascii="Arial" w:hAnsi="Arial" w:cs="Arial"/>
          <w:b/>
          <w:bCs/>
        </w:rPr>
        <w:t>If you have completed the project, how did the project relieve</w:t>
      </w:r>
      <w:r>
        <w:rPr>
          <w:rFonts w:ascii="Arial" w:hAnsi="Arial" w:cs="Arial"/>
          <w:b/>
          <w:bCs/>
        </w:rPr>
        <w:t xml:space="preserve"> congestion</w:t>
      </w:r>
      <w:r w:rsidRPr="002F5A3E">
        <w:rPr>
          <w:rFonts w:ascii="Arial" w:hAnsi="Arial" w:cs="Arial"/>
          <w:b/>
          <w:bCs/>
        </w:rPr>
        <w:t xml:space="preserve"> for pedestrians, bicycles, transit, automobiles and trucks?</w:t>
      </w:r>
      <w:r>
        <w:rPr>
          <w:rFonts w:ascii="Arial" w:hAnsi="Arial" w:cs="Arial"/>
          <w:b/>
          <w:bCs/>
        </w:rPr>
        <w:t xml:space="preserve"> </w:t>
      </w:r>
      <w:r w:rsidRPr="002F5A3E">
        <w:rPr>
          <w:rFonts w:ascii="Arial" w:hAnsi="Arial" w:cs="Arial"/>
        </w:rPr>
        <w:t xml:space="preserve">Please provide before and/or after data and photos of completed projects (if any). </w:t>
      </w:r>
    </w:p>
    <w:p w14:paraId="1494DBA5" w14:textId="77777777" w:rsidR="002F5A3E" w:rsidRPr="002F5A3E" w:rsidRDefault="002F5A3E" w:rsidP="002F5A3E">
      <w:pPr>
        <w:pStyle w:val="ListParagraph"/>
        <w:rPr>
          <w:rFonts w:ascii="Arial" w:hAnsi="Arial" w:cs="Arial"/>
          <w:b/>
          <w:bCs/>
        </w:rPr>
      </w:pPr>
    </w:p>
    <w:p w14:paraId="55018405" w14:textId="6E7B1ED5" w:rsidR="002F5A3E" w:rsidRPr="00832F71" w:rsidRDefault="002F5A3E" w:rsidP="002F5A3E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 xml:space="preserve">Pedestrian </w:t>
      </w:r>
      <w:r>
        <w:rPr>
          <w:rFonts w:ascii="Arial" w:hAnsi="Arial" w:cs="Arial"/>
        </w:rPr>
        <w:t>Congestion Relief: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A3E" w:rsidRPr="00832F71" w14:paraId="6586742C" w14:textId="77777777" w:rsidTr="002E1265">
        <w:tc>
          <w:tcPr>
            <w:tcW w:w="9350" w:type="dxa"/>
          </w:tcPr>
          <w:p w14:paraId="36329021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  <w:p w14:paraId="4CD0136F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72239692" w14:textId="045AB869" w:rsidR="002F5A3E" w:rsidRPr="002F5A3E" w:rsidRDefault="002F5A3E" w:rsidP="002F5A3E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 xml:space="preserve">Bicycle </w:t>
      </w:r>
      <w:r>
        <w:rPr>
          <w:rFonts w:ascii="Arial" w:hAnsi="Arial" w:cs="Arial"/>
        </w:rPr>
        <w:t>Congestion Relief: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F5A3E" w:rsidRPr="00832F71" w14:paraId="5FD022BF" w14:textId="77777777" w:rsidTr="002E1265">
        <w:tc>
          <w:tcPr>
            <w:tcW w:w="9355" w:type="dxa"/>
          </w:tcPr>
          <w:p w14:paraId="5A545008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  <w:p w14:paraId="6F8F1972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4ED1EECC" w14:textId="0A583589" w:rsidR="002F5A3E" w:rsidRPr="00832F71" w:rsidRDefault="002F5A3E" w:rsidP="002F5A3E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 xml:space="preserve">Transit </w:t>
      </w:r>
      <w:r>
        <w:rPr>
          <w:rFonts w:ascii="Arial" w:hAnsi="Arial" w:cs="Arial"/>
        </w:rPr>
        <w:t>Congestion Relief: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A3E" w:rsidRPr="00832F71" w14:paraId="5BCCF65A" w14:textId="77777777" w:rsidTr="002E1265">
        <w:tc>
          <w:tcPr>
            <w:tcW w:w="9350" w:type="dxa"/>
          </w:tcPr>
          <w:p w14:paraId="66C2FA26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  <w:p w14:paraId="61036F2D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01A12F12" w14:textId="100BD7DA" w:rsidR="002F5A3E" w:rsidRPr="00832F71" w:rsidRDefault="002F5A3E" w:rsidP="002F5A3E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Automobiles Congestion Relief: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A3E" w:rsidRPr="00832F71" w14:paraId="79A8D9D7" w14:textId="77777777" w:rsidTr="002E1265">
        <w:tc>
          <w:tcPr>
            <w:tcW w:w="9350" w:type="dxa"/>
          </w:tcPr>
          <w:p w14:paraId="1F9773FF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  <w:p w14:paraId="1049C8CB" w14:textId="77777777" w:rsidR="002F5A3E" w:rsidRPr="00832F71" w:rsidRDefault="002F5A3E" w:rsidP="002E1265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37F9B904" w14:textId="51A4BBB8" w:rsidR="009C0B76" w:rsidRDefault="002F5A3E" w:rsidP="002F5A3E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Motor Vehicles and Trucks/Freight Congestion Relief: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A3E" w14:paraId="4F3D19EC" w14:textId="77777777" w:rsidTr="002F5A3E">
        <w:tc>
          <w:tcPr>
            <w:tcW w:w="9350" w:type="dxa"/>
          </w:tcPr>
          <w:p w14:paraId="209CCE47" w14:textId="77777777" w:rsidR="002F5A3E" w:rsidRDefault="002F5A3E" w:rsidP="002F5A3E">
            <w:pPr>
              <w:spacing w:before="240"/>
              <w:rPr>
                <w:rFonts w:ascii="Arial" w:hAnsi="Arial" w:cs="Arial"/>
              </w:rPr>
            </w:pPr>
          </w:p>
          <w:p w14:paraId="68F662E7" w14:textId="7618630D" w:rsidR="002F5A3E" w:rsidRDefault="002F5A3E" w:rsidP="002F5A3E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37C26A5F" w14:textId="77777777" w:rsidR="002F5A3E" w:rsidRPr="002F5A3E" w:rsidRDefault="002F5A3E" w:rsidP="00D85EAE">
      <w:pPr>
        <w:spacing w:before="240"/>
        <w:rPr>
          <w:rFonts w:ascii="Arial" w:hAnsi="Arial" w:cs="Arial"/>
        </w:rPr>
      </w:pPr>
    </w:p>
    <w:sectPr w:rsidR="002F5A3E" w:rsidRPr="002F5A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72F1" w14:textId="77777777" w:rsidR="00FF5518" w:rsidRDefault="00FF5518" w:rsidP="002F5A3E">
      <w:pPr>
        <w:spacing w:after="0" w:line="240" w:lineRule="auto"/>
      </w:pPr>
      <w:r>
        <w:separator/>
      </w:r>
    </w:p>
  </w:endnote>
  <w:endnote w:type="continuationSeparator" w:id="0">
    <w:p w14:paraId="344EF200" w14:textId="77777777" w:rsidR="00FF5518" w:rsidRDefault="00FF5518" w:rsidP="002F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0325" w14:textId="77777777" w:rsidR="00023B98" w:rsidRDefault="00023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0124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A38660" w14:textId="3E2FEA2B" w:rsidR="00023B98" w:rsidRDefault="00023B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1AE388" w14:textId="77777777" w:rsidR="002F5A3E" w:rsidRDefault="002F5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1586" w14:textId="77777777" w:rsidR="00023B98" w:rsidRDefault="00023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5F060" w14:textId="77777777" w:rsidR="00FF5518" w:rsidRDefault="00FF5518" w:rsidP="002F5A3E">
      <w:pPr>
        <w:spacing w:after="0" w:line="240" w:lineRule="auto"/>
      </w:pPr>
      <w:r>
        <w:separator/>
      </w:r>
    </w:p>
  </w:footnote>
  <w:footnote w:type="continuationSeparator" w:id="0">
    <w:p w14:paraId="6C8BD031" w14:textId="77777777" w:rsidR="00FF5518" w:rsidRDefault="00FF5518" w:rsidP="002F5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AC68" w14:textId="77777777" w:rsidR="00023B98" w:rsidRDefault="00023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7A3C" w14:textId="77777777" w:rsidR="00D85EAE" w:rsidRPr="003F635F" w:rsidRDefault="00D85EAE" w:rsidP="00D85EAE">
    <w:pPr>
      <w:jc w:val="center"/>
      <w:rPr>
        <w:rFonts w:ascii="Arial" w:hAnsi="Arial" w:cs="Arial"/>
        <w:b/>
        <w:bCs/>
        <w:color w:val="000000" w:themeColor="text1"/>
        <w:sz w:val="24"/>
        <w:szCs w:val="24"/>
      </w:rPr>
    </w:pPr>
    <w:r w:rsidRPr="003F635F">
      <w:rPr>
        <w:rFonts w:ascii="Arial" w:hAnsi="Arial" w:cs="Arial"/>
        <w:b/>
        <w:bCs/>
        <w:color w:val="000000" w:themeColor="text1"/>
        <w:sz w:val="24"/>
        <w:szCs w:val="24"/>
      </w:rPr>
      <w:t xml:space="preserve">2016 Measure B Local Streets &amp; Roads </w:t>
    </w:r>
  </w:p>
  <w:p w14:paraId="699CF8DB" w14:textId="77777777" w:rsidR="00D85EAE" w:rsidRPr="003F635F" w:rsidRDefault="00D85EAE" w:rsidP="00D85EAE">
    <w:pPr>
      <w:jc w:val="center"/>
      <w:rPr>
        <w:rFonts w:ascii="Arial" w:hAnsi="Arial" w:cs="Arial"/>
        <w:b/>
        <w:bCs/>
        <w:color w:val="000000" w:themeColor="text1"/>
        <w:sz w:val="24"/>
        <w:szCs w:val="24"/>
      </w:rPr>
    </w:pPr>
    <w:r w:rsidRPr="003F635F">
      <w:rPr>
        <w:rFonts w:ascii="Arial" w:hAnsi="Arial" w:cs="Arial"/>
        <w:b/>
        <w:bCs/>
        <w:color w:val="000000" w:themeColor="text1"/>
        <w:sz w:val="24"/>
        <w:szCs w:val="24"/>
      </w:rPr>
      <w:t>Roadway Congestion Relief Project Annual Reporting</w:t>
    </w:r>
  </w:p>
  <w:p w14:paraId="2DAF7560" w14:textId="77777777" w:rsidR="00023B98" w:rsidRDefault="00023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9E76" w14:textId="77777777" w:rsidR="00023B98" w:rsidRDefault="00023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3C0F"/>
    <w:multiLevelType w:val="hybridMultilevel"/>
    <w:tmpl w:val="C45EC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228F6"/>
    <w:multiLevelType w:val="hybridMultilevel"/>
    <w:tmpl w:val="D9B828F6"/>
    <w:lvl w:ilvl="0" w:tplc="FC1C5B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C2F51"/>
    <w:multiLevelType w:val="hybridMultilevel"/>
    <w:tmpl w:val="E676C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45FF0"/>
    <w:multiLevelType w:val="hybridMultilevel"/>
    <w:tmpl w:val="D9B828F6"/>
    <w:lvl w:ilvl="0" w:tplc="FC1C5B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13C1F"/>
    <w:multiLevelType w:val="hybridMultilevel"/>
    <w:tmpl w:val="E88867EE"/>
    <w:lvl w:ilvl="0" w:tplc="94C6F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F6226"/>
    <w:multiLevelType w:val="hybridMultilevel"/>
    <w:tmpl w:val="436AB770"/>
    <w:lvl w:ilvl="0" w:tplc="E51AB7C6">
      <w:start w:val="1"/>
      <w:numFmt w:val="decimal"/>
      <w:pStyle w:val="Heading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903417919">
    <w:abstractNumId w:val="0"/>
  </w:num>
  <w:num w:numId="2" w16cid:durableId="323239894">
    <w:abstractNumId w:val="4"/>
  </w:num>
  <w:num w:numId="3" w16cid:durableId="28844957">
    <w:abstractNumId w:val="4"/>
  </w:num>
  <w:num w:numId="4" w16cid:durableId="806971611">
    <w:abstractNumId w:val="5"/>
  </w:num>
  <w:num w:numId="5" w16cid:durableId="104931696">
    <w:abstractNumId w:val="2"/>
  </w:num>
  <w:num w:numId="6" w16cid:durableId="140968191">
    <w:abstractNumId w:val="1"/>
  </w:num>
  <w:num w:numId="7" w16cid:durableId="1241021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I0N7IwMbMwMjU1MjZR0lEKTi0uzszPAykwrAUACFTYSSwAAAA="/>
  </w:docVars>
  <w:rsids>
    <w:rsidRoot w:val="00334344"/>
    <w:rsid w:val="00015530"/>
    <w:rsid w:val="00023B98"/>
    <w:rsid w:val="0002577A"/>
    <w:rsid w:val="000B13BC"/>
    <w:rsid w:val="00163C2C"/>
    <w:rsid w:val="00227BCF"/>
    <w:rsid w:val="002C0374"/>
    <w:rsid w:val="002F5A3E"/>
    <w:rsid w:val="00304117"/>
    <w:rsid w:val="00334344"/>
    <w:rsid w:val="003D1A9C"/>
    <w:rsid w:val="003F61BE"/>
    <w:rsid w:val="003F635F"/>
    <w:rsid w:val="0052201F"/>
    <w:rsid w:val="00523AC7"/>
    <w:rsid w:val="00530D31"/>
    <w:rsid w:val="00540092"/>
    <w:rsid w:val="005611FF"/>
    <w:rsid w:val="00654AF7"/>
    <w:rsid w:val="007A5E27"/>
    <w:rsid w:val="007D12C2"/>
    <w:rsid w:val="008319D1"/>
    <w:rsid w:val="00850D93"/>
    <w:rsid w:val="00983231"/>
    <w:rsid w:val="009C0B76"/>
    <w:rsid w:val="009E2714"/>
    <w:rsid w:val="00A06ECF"/>
    <w:rsid w:val="00A810F8"/>
    <w:rsid w:val="00A85F20"/>
    <w:rsid w:val="00B212CF"/>
    <w:rsid w:val="00B531C3"/>
    <w:rsid w:val="00BA49DF"/>
    <w:rsid w:val="00C066D3"/>
    <w:rsid w:val="00C21A32"/>
    <w:rsid w:val="00C36DE8"/>
    <w:rsid w:val="00C74AAB"/>
    <w:rsid w:val="00D016FE"/>
    <w:rsid w:val="00D75638"/>
    <w:rsid w:val="00D85EAE"/>
    <w:rsid w:val="00D91BFD"/>
    <w:rsid w:val="00D92B38"/>
    <w:rsid w:val="00E541B6"/>
    <w:rsid w:val="00F45B45"/>
    <w:rsid w:val="00F85528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3DFB"/>
  <w15:chartTrackingRefBased/>
  <w15:docId w15:val="{DF2F6CCD-870B-442B-AABD-64F1C93B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3F635F"/>
    <w:pPr>
      <w:numPr>
        <w:numId w:val="4"/>
      </w:numPr>
      <w:shd w:val="clear" w:color="auto" w:fill="E2EFD9" w:themeFill="accent6" w:themeFillTint="33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3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06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E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635F"/>
    <w:rPr>
      <w:rFonts w:ascii="Arial" w:hAnsi="Arial" w:cs="Arial"/>
      <w:b/>
      <w:bCs/>
      <w:shd w:val="clear" w:color="auto" w:fill="E2EFD9" w:themeFill="accent6" w:themeFillTint="33"/>
    </w:rPr>
  </w:style>
  <w:style w:type="table" w:styleId="GridTable2-Accent6">
    <w:name w:val="Grid Table 2 Accent 6"/>
    <w:basedOn w:val="TableNormal"/>
    <w:uiPriority w:val="47"/>
    <w:rsid w:val="003F635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F5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A3E"/>
  </w:style>
  <w:style w:type="paragraph" w:styleId="Footer">
    <w:name w:val="footer"/>
    <w:basedOn w:val="Normal"/>
    <w:link w:val="FooterChar"/>
    <w:uiPriority w:val="99"/>
    <w:unhideWhenUsed/>
    <w:rsid w:val="002F5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A3E"/>
  </w:style>
  <w:style w:type="character" w:styleId="Hyperlink">
    <w:name w:val="Hyperlink"/>
    <w:basedOn w:val="DefaultParagraphFont"/>
    <w:uiPriority w:val="99"/>
    <w:unhideWhenUsed/>
    <w:rsid w:val="009E2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6MeasureB@vta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776A-C585-465B-9869-E4C05250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Measure B Local Streets &amp; Roads Congestion Relief Project Annual Reporting</dc:title>
  <dc:subject/>
  <dc:creator>He, Nicole</dc:creator>
  <cp:keywords/>
  <dc:description/>
  <cp:lastModifiedBy>Keo, Jeanney</cp:lastModifiedBy>
  <cp:revision>8</cp:revision>
  <dcterms:created xsi:type="dcterms:W3CDTF">2021-09-29T18:30:00Z</dcterms:created>
  <dcterms:modified xsi:type="dcterms:W3CDTF">2025-09-15T19:16:00Z</dcterms:modified>
</cp:coreProperties>
</file>